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7D" w:rsidRDefault="00336C7D" w:rsidP="00FB47A3">
      <w:pPr>
        <w:shd w:val="clear" w:color="auto" w:fill="FFFFFF"/>
        <w:spacing w:line="331" w:lineRule="exact"/>
        <w:ind w:left="5"/>
        <w:jc w:val="center"/>
        <w:rPr>
          <w:sz w:val="28"/>
          <w:szCs w:val="28"/>
        </w:rPr>
      </w:pPr>
    </w:p>
    <w:p w:rsidR="00336C7D" w:rsidRPr="00336C7D" w:rsidRDefault="00336C7D" w:rsidP="00336C7D">
      <w:pPr>
        <w:rPr>
          <w:sz w:val="18"/>
        </w:rPr>
      </w:pPr>
      <w:r w:rsidRPr="00336C7D">
        <w:rPr>
          <w:sz w:val="18"/>
        </w:rPr>
        <w:t xml:space="preserve">                                                                                   </w:t>
      </w:r>
      <w:r>
        <w:rPr>
          <w:noProof/>
          <w:sz w:val="18"/>
        </w:rPr>
        <w:drawing>
          <wp:inline distT="0" distB="0" distL="0" distR="0">
            <wp:extent cx="474345" cy="586740"/>
            <wp:effectExtent l="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C7D" w:rsidRPr="00336C7D" w:rsidRDefault="00336C7D" w:rsidP="00336C7D">
      <w:pPr>
        <w:rPr>
          <w:sz w:val="18"/>
        </w:rPr>
      </w:pPr>
    </w:p>
    <w:p w:rsidR="00336C7D" w:rsidRPr="00336C7D" w:rsidRDefault="00336C7D" w:rsidP="00336C7D">
      <w:pPr>
        <w:tabs>
          <w:tab w:val="center" w:pos="4153"/>
          <w:tab w:val="right" w:pos="8306"/>
        </w:tabs>
        <w:jc w:val="center"/>
        <w:rPr>
          <w:b/>
          <w:sz w:val="40"/>
          <w:szCs w:val="20"/>
        </w:rPr>
      </w:pPr>
      <w:r w:rsidRPr="00336C7D">
        <w:rPr>
          <w:b/>
          <w:sz w:val="40"/>
          <w:szCs w:val="20"/>
        </w:rPr>
        <w:t>Комитет  имущественных отношений</w:t>
      </w:r>
    </w:p>
    <w:p w:rsidR="00336C7D" w:rsidRPr="00336C7D" w:rsidRDefault="00336C7D" w:rsidP="00336C7D">
      <w:pPr>
        <w:tabs>
          <w:tab w:val="center" w:pos="4153"/>
          <w:tab w:val="right" w:pos="8306"/>
        </w:tabs>
        <w:ind w:left="170"/>
        <w:jc w:val="center"/>
        <w:rPr>
          <w:b/>
          <w:sz w:val="40"/>
          <w:szCs w:val="40"/>
        </w:rPr>
      </w:pPr>
      <w:r w:rsidRPr="00336C7D">
        <w:rPr>
          <w:b/>
          <w:sz w:val="40"/>
          <w:szCs w:val="40"/>
        </w:rPr>
        <w:t>Администрации</w:t>
      </w:r>
      <w:proofErr w:type="gramStart"/>
      <w:r w:rsidRPr="00336C7D">
        <w:rPr>
          <w:b/>
          <w:sz w:val="40"/>
          <w:szCs w:val="40"/>
        </w:rPr>
        <w:t xml:space="preserve"> К</w:t>
      </w:r>
      <w:proofErr w:type="gramEnd"/>
      <w:r w:rsidRPr="00336C7D">
        <w:rPr>
          <w:b/>
          <w:sz w:val="40"/>
          <w:szCs w:val="40"/>
        </w:rPr>
        <w:t>атав - Ивановского</w:t>
      </w:r>
    </w:p>
    <w:p w:rsidR="00336C7D" w:rsidRPr="00336C7D" w:rsidRDefault="00336C7D" w:rsidP="00336C7D">
      <w:pPr>
        <w:tabs>
          <w:tab w:val="center" w:pos="4153"/>
          <w:tab w:val="right" w:pos="8306"/>
        </w:tabs>
        <w:jc w:val="center"/>
        <w:rPr>
          <w:b/>
          <w:sz w:val="40"/>
          <w:szCs w:val="40"/>
        </w:rPr>
      </w:pPr>
      <w:r w:rsidRPr="00336C7D">
        <w:rPr>
          <w:b/>
          <w:sz w:val="40"/>
          <w:szCs w:val="40"/>
        </w:rPr>
        <w:t>муниципального района</w:t>
      </w:r>
    </w:p>
    <w:p w:rsidR="00336C7D" w:rsidRPr="00336C7D" w:rsidRDefault="00336C7D" w:rsidP="00336C7D">
      <w:pPr>
        <w:tabs>
          <w:tab w:val="center" w:pos="4153"/>
          <w:tab w:val="right" w:pos="8306"/>
        </w:tabs>
        <w:jc w:val="center"/>
        <w:rPr>
          <w:b/>
          <w:sz w:val="20"/>
          <w:szCs w:val="20"/>
        </w:rPr>
      </w:pPr>
      <w:r w:rsidRPr="00336C7D">
        <w:rPr>
          <w:b/>
          <w:sz w:val="20"/>
          <w:szCs w:val="20"/>
        </w:rPr>
        <w:t xml:space="preserve">456110, Челябинская область, г. </w:t>
      </w:r>
      <w:proofErr w:type="gramStart"/>
      <w:r w:rsidRPr="00336C7D">
        <w:rPr>
          <w:b/>
          <w:sz w:val="20"/>
          <w:szCs w:val="20"/>
        </w:rPr>
        <w:t xml:space="preserve">Катав - </w:t>
      </w:r>
      <w:proofErr w:type="spellStart"/>
      <w:r w:rsidRPr="00336C7D">
        <w:rPr>
          <w:b/>
          <w:sz w:val="20"/>
          <w:szCs w:val="20"/>
        </w:rPr>
        <w:t>Ивановск</w:t>
      </w:r>
      <w:proofErr w:type="spellEnd"/>
      <w:proofErr w:type="gramEnd"/>
      <w:r w:rsidRPr="00336C7D">
        <w:rPr>
          <w:b/>
          <w:sz w:val="20"/>
          <w:szCs w:val="20"/>
        </w:rPr>
        <w:t>, ул. Степана Разина, д 45</w:t>
      </w:r>
    </w:p>
    <w:p w:rsidR="00336C7D" w:rsidRPr="00336C7D" w:rsidRDefault="00336C7D" w:rsidP="00336C7D">
      <w:pPr>
        <w:pBdr>
          <w:bottom w:val="single" w:sz="6" w:space="1" w:color="auto"/>
        </w:pBdr>
        <w:tabs>
          <w:tab w:val="center" w:pos="4153"/>
          <w:tab w:val="right" w:pos="8306"/>
        </w:tabs>
        <w:jc w:val="center"/>
        <w:rPr>
          <w:b/>
          <w:sz w:val="20"/>
          <w:szCs w:val="20"/>
        </w:rPr>
      </w:pPr>
      <w:r w:rsidRPr="00336C7D">
        <w:rPr>
          <w:b/>
          <w:sz w:val="20"/>
          <w:szCs w:val="20"/>
        </w:rPr>
        <w:t>ИНН 7410001770  тел. /факс 2-30-77; 2-06-54</w:t>
      </w:r>
    </w:p>
    <w:p w:rsidR="00336C7D" w:rsidRDefault="00336C7D" w:rsidP="00336C7D"/>
    <w:p w:rsidR="00CF1AB5" w:rsidRPr="00336C7D" w:rsidRDefault="00CF1AB5" w:rsidP="00336C7D">
      <w:bookmarkStart w:id="0" w:name="_GoBack"/>
      <w:bookmarkEnd w:id="0"/>
    </w:p>
    <w:p w:rsidR="00DC01F2" w:rsidRPr="00491C8A" w:rsidRDefault="00DD3D12" w:rsidP="00FB47A3">
      <w:pPr>
        <w:shd w:val="clear" w:color="auto" w:fill="FFFFFF"/>
        <w:spacing w:line="331" w:lineRule="exact"/>
        <w:ind w:left="5"/>
        <w:jc w:val="center"/>
        <w:rPr>
          <w:sz w:val="26"/>
          <w:szCs w:val="26"/>
        </w:rPr>
      </w:pPr>
      <w:r w:rsidRPr="00491C8A">
        <w:rPr>
          <w:sz w:val="26"/>
          <w:szCs w:val="26"/>
        </w:rPr>
        <w:t xml:space="preserve">Пояснительная записка </w:t>
      </w:r>
    </w:p>
    <w:p w:rsidR="00D65211" w:rsidRPr="00491C8A" w:rsidRDefault="00DD3D12" w:rsidP="00FB47A3">
      <w:pPr>
        <w:shd w:val="clear" w:color="auto" w:fill="FFFFFF"/>
        <w:spacing w:line="331" w:lineRule="exact"/>
        <w:ind w:left="5"/>
        <w:jc w:val="center"/>
        <w:rPr>
          <w:sz w:val="26"/>
          <w:szCs w:val="26"/>
        </w:rPr>
      </w:pPr>
      <w:r w:rsidRPr="00491C8A">
        <w:rPr>
          <w:sz w:val="26"/>
          <w:szCs w:val="26"/>
        </w:rPr>
        <w:t xml:space="preserve">к </w:t>
      </w:r>
      <w:r w:rsidR="00A74BA1" w:rsidRPr="00491C8A">
        <w:rPr>
          <w:sz w:val="26"/>
          <w:szCs w:val="26"/>
        </w:rPr>
        <w:t>п</w:t>
      </w:r>
      <w:r w:rsidRPr="00491C8A">
        <w:rPr>
          <w:sz w:val="26"/>
          <w:szCs w:val="26"/>
        </w:rPr>
        <w:t xml:space="preserve">роекту </w:t>
      </w:r>
      <w:r w:rsidR="00D65211" w:rsidRPr="00491C8A">
        <w:rPr>
          <w:sz w:val="26"/>
          <w:szCs w:val="26"/>
        </w:rPr>
        <w:t xml:space="preserve">Постановления Администрации </w:t>
      </w:r>
      <w:proofErr w:type="gramStart"/>
      <w:r w:rsidR="00D65211" w:rsidRPr="00491C8A">
        <w:rPr>
          <w:sz w:val="26"/>
          <w:szCs w:val="26"/>
        </w:rPr>
        <w:t>Катав-Ивановского</w:t>
      </w:r>
      <w:proofErr w:type="gramEnd"/>
      <w:r w:rsidR="00D65211" w:rsidRPr="00491C8A">
        <w:rPr>
          <w:sz w:val="26"/>
          <w:szCs w:val="26"/>
        </w:rPr>
        <w:t xml:space="preserve"> муниципального района</w:t>
      </w:r>
      <w:r w:rsidR="004E235E" w:rsidRPr="00491C8A">
        <w:rPr>
          <w:sz w:val="26"/>
          <w:szCs w:val="26"/>
        </w:rPr>
        <w:t xml:space="preserve"> </w:t>
      </w:r>
      <w:r w:rsidRPr="00491C8A">
        <w:rPr>
          <w:sz w:val="26"/>
          <w:szCs w:val="26"/>
        </w:rPr>
        <w:t xml:space="preserve"> </w:t>
      </w:r>
      <w:r w:rsidR="004E235E" w:rsidRPr="00491C8A">
        <w:rPr>
          <w:sz w:val="26"/>
          <w:szCs w:val="26"/>
        </w:rPr>
        <w:t>«О</w:t>
      </w:r>
      <w:r w:rsidR="00D65211" w:rsidRPr="00491C8A">
        <w:rPr>
          <w:sz w:val="26"/>
          <w:szCs w:val="26"/>
        </w:rPr>
        <w:t xml:space="preserve"> внесении изменений в муниципальную программу «Управление муниципальным имуществом и земельными ресурсами Катав-Ивановского муниципального района на 20</w:t>
      </w:r>
      <w:r w:rsidR="00491C8A" w:rsidRPr="00491C8A">
        <w:rPr>
          <w:sz w:val="26"/>
          <w:szCs w:val="26"/>
        </w:rPr>
        <w:t>21</w:t>
      </w:r>
      <w:r w:rsidR="00D65211" w:rsidRPr="00491C8A">
        <w:rPr>
          <w:sz w:val="26"/>
          <w:szCs w:val="26"/>
        </w:rPr>
        <w:t>-202</w:t>
      </w:r>
      <w:r w:rsidR="00491C8A" w:rsidRPr="00491C8A">
        <w:rPr>
          <w:sz w:val="26"/>
          <w:szCs w:val="26"/>
        </w:rPr>
        <w:t>6</w:t>
      </w:r>
      <w:r w:rsidR="00D65211" w:rsidRPr="00491C8A">
        <w:rPr>
          <w:sz w:val="26"/>
          <w:szCs w:val="26"/>
        </w:rPr>
        <w:t xml:space="preserve"> годы»</w:t>
      </w:r>
    </w:p>
    <w:p w:rsidR="00154889" w:rsidRPr="00491C8A" w:rsidRDefault="00D65211" w:rsidP="00FB47A3">
      <w:pPr>
        <w:shd w:val="clear" w:color="auto" w:fill="FFFFFF"/>
        <w:spacing w:line="331" w:lineRule="exact"/>
        <w:ind w:left="5"/>
        <w:jc w:val="center"/>
        <w:rPr>
          <w:sz w:val="26"/>
          <w:szCs w:val="26"/>
        </w:rPr>
      </w:pPr>
      <w:r w:rsidRPr="00491C8A">
        <w:rPr>
          <w:sz w:val="26"/>
          <w:szCs w:val="26"/>
        </w:rPr>
        <w:t xml:space="preserve"> </w:t>
      </w:r>
    </w:p>
    <w:p w:rsidR="00DD3D12" w:rsidRPr="00491C8A" w:rsidRDefault="00DD3D12" w:rsidP="00087606">
      <w:pPr>
        <w:ind w:firstLine="851"/>
        <w:jc w:val="both"/>
        <w:rPr>
          <w:sz w:val="26"/>
          <w:szCs w:val="26"/>
        </w:rPr>
      </w:pPr>
      <w:proofErr w:type="gramStart"/>
      <w:r w:rsidRPr="00491C8A">
        <w:rPr>
          <w:sz w:val="26"/>
          <w:szCs w:val="26"/>
        </w:rPr>
        <w:t xml:space="preserve">Настоящий проект </w:t>
      </w:r>
      <w:r w:rsidR="00735904" w:rsidRPr="00491C8A">
        <w:rPr>
          <w:sz w:val="26"/>
          <w:szCs w:val="26"/>
        </w:rPr>
        <w:t>Постановления</w:t>
      </w:r>
      <w:r w:rsidRPr="00491C8A">
        <w:rPr>
          <w:sz w:val="26"/>
          <w:szCs w:val="26"/>
        </w:rPr>
        <w:t xml:space="preserve"> </w:t>
      </w:r>
      <w:r w:rsidR="00087606" w:rsidRPr="00491C8A">
        <w:rPr>
          <w:sz w:val="26"/>
          <w:szCs w:val="26"/>
        </w:rPr>
        <w:t xml:space="preserve">разработан </w:t>
      </w:r>
      <w:r w:rsidR="00123A5C" w:rsidRPr="00491C8A">
        <w:rPr>
          <w:color w:val="000000"/>
          <w:sz w:val="26"/>
          <w:szCs w:val="26"/>
        </w:rPr>
        <w:t xml:space="preserve">в соответствии </w:t>
      </w:r>
      <w:r w:rsidR="004E235E" w:rsidRPr="00491C8A">
        <w:rPr>
          <w:color w:val="000000"/>
          <w:sz w:val="26"/>
          <w:szCs w:val="26"/>
        </w:rPr>
        <w:t xml:space="preserve">постановлением администрации от </w:t>
      </w:r>
      <w:r w:rsidR="00491C8A" w:rsidRPr="00491C8A">
        <w:rPr>
          <w:color w:val="000000"/>
          <w:sz w:val="26"/>
          <w:szCs w:val="26"/>
        </w:rPr>
        <w:t>13</w:t>
      </w:r>
      <w:r w:rsidR="004E235E" w:rsidRPr="00491C8A">
        <w:rPr>
          <w:color w:val="000000"/>
          <w:sz w:val="26"/>
          <w:szCs w:val="26"/>
        </w:rPr>
        <w:t>.</w:t>
      </w:r>
      <w:r w:rsidR="00735904" w:rsidRPr="00491C8A">
        <w:rPr>
          <w:color w:val="000000"/>
          <w:sz w:val="26"/>
          <w:szCs w:val="26"/>
        </w:rPr>
        <w:t>1</w:t>
      </w:r>
      <w:r w:rsidR="00491C8A" w:rsidRPr="00491C8A">
        <w:rPr>
          <w:color w:val="000000"/>
          <w:sz w:val="26"/>
          <w:szCs w:val="26"/>
        </w:rPr>
        <w:t>2</w:t>
      </w:r>
      <w:r w:rsidR="004E235E" w:rsidRPr="00491C8A">
        <w:rPr>
          <w:color w:val="000000"/>
          <w:sz w:val="26"/>
          <w:szCs w:val="26"/>
        </w:rPr>
        <w:t>.20</w:t>
      </w:r>
      <w:r w:rsidR="00491C8A" w:rsidRPr="00491C8A">
        <w:rPr>
          <w:color w:val="000000"/>
          <w:sz w:val="26"/>
          <w:szCs w:val="26"/>
        </w:rPr>
        <w:t>21</w:t>
      </w:r>
      <w:r w:rsidR="004E235E" w:rsidRPr="00491C8A">
        <w:rPr>
          <w:color w:val="000000"/>
          <w:sz w:val="26"/>
          <w:szCs w:val="26"/>
        </w:rPr>
        <w:t xml:space="preserve">  № </w:t>
      </w:r>
      <w:r w:rsidR="00491C8A" w:rsidRPr="00491C8A">
        <w:rPr>
          <w:color w:val="000000"/>
          <w:sz w:val="26"/>
          <w:szCs w:val="26"/>
        </w:rPr>
        <w:t>332</w:t>
      </w:r>
      <w:r w:rsidR="004E235E" w:rsidRPr="00491C8A">
        <w:rPr>
          <w:color w:val="000000"/>
          <w:sz w:val="26"/>
          <w:szCs w:val="26"/>
        </w:rPr>
        <w:t xml:space="preserve"> «</w:t>
      </w:r>
      <w:r w:rsidR="00491C8A" w:rsidRPr="00491C8A">
        <w:rPr>
          <w:color w:val="000000"/>
          <w:sz w:val="26"/>
          <w:szCs w:val="26"/>
        </w:rPr>
        <w:t xml:space="preserve"> О внесении изменений в</w:t>
      </w:r>
      <w:r w:rsidR="004E235E" w:rsidRPr="00491C8A">
        <w:rPr>
          <w:color w:val="000000"/>
          <w:sz w:val="26"/>
          <w:szCs w:val="26"/>
        </w:rPr>
        <w:t xml:space="preserve"> </w:t>
      </w:r>
      <w:r w:rsidR="00735904" w:rsidRPr="00491C8A">
        <w:rPr>
          <w:color w:val="000000"/>
          <w:sz w:val="26"/>
          <w:szCs w:val="26"/>
        </w:rPr>
        <w:t>Поряд</w:t>
      </w:r>
      <w:r w:rsidR="00491C8A" w:rsidRPr="00491C8A">
        <w:rPr>
          <w:color w:val="000000"/>
          <w:sz w:val="26"/>
          <w:szCs w:val="26"/>
        </w:rPr>
        <w:t>ок</w:t>
      </w:r>
      <w:r w:rsidR="00735904" w:rsidRPr="00491C8A">
        <w:rPr>
          <w:color w:val="000000"/>
          <w:sz w:val="26"/>
          <w:szCs w:val="26"/>
        </w:rPr>
        <w:t xml:space="preserve"> принятия решений о разработке муниципальных программ Катав-Ивановского муниципального района, их формирования и реализации</w:t>
      </w:r>
      <w:r w:rsidR="00491C8A" w:rsidRPr="00491C8A">
        <w:rPr>
          <w:color w:val="000000"/>
          <w:sz w:val="26"/>
          <w:szCs w:val="26"/>
        </w:rPr>
        <w:t xml:space="preserve"> и Порядка проведения и критерий оценки эффективности реализации муниципальных программ Катав-Ивановского муниципального района</w:t>
      </w:r>
      <w:r w:rsidR="00735904" w:rsidRPr="00491C8A">
        <w:rPr>
          <w:color w:val="000000"/>
          <w:sz w:val="26"/>
          <w:szCs w:val="26"/>
        </w:rPr>
        <w:t>»</w:t>
      </w:r>
      <w:r w:rsidR="004E235E" w:rsidRPr="00491C8A">
        <w:rPr>
          <w:color w:val="000000"/>
          <w:sz w:val="26"/>
          <w:szCs w:val="26"/>
        </w:rPr>
        <w:t xml:space="preserve"> </w:t>
      </w:r>
      <w:r w:rsidR="00087606" w:rsidRPr="00491C8A">
        <w:rPr>
          <w:color w:val="000000"/>
          <w:sz w:val="26"/>
          <w:szCs w:val="26"/>
        </w:rPr>
        <w:t xml:space="preserve">и </w:t>
      </w:r>
      <w:r w:rsidRPr="00491C8A">
        <w:rPr>
          <w:sz w:val="26"/>
          <w:szCs w:val="26"/>
        </w:rPr>
        <w:t>размещен для проведения обсуждения в целях общественного контроля</w:t>
      </w:r>
      <w:r w:rsidR="00DC01F2" w:rsidRPr="00491C8A">
        <w:rPr>
          <w:sz w:val="26"/>
          <w:szCs w:val="26"/>
        </w:rPr>
        <w:t xml:space="preserve">  на официальном сайте Катав-Ивановского муниципального района http:/www.katavivan</w:t>
      </w:r>
      <w:proofErr w:type="gramEnd"/>
      <w:r w:rsidR="00DC01F2" w:rsidRPr="00491C8A">
        <w:rPr>
          <w:sz w:val="26"/>
          <w:szCs w:val="26"/>
        </w:rPr>
        <w:t>.ru в разделе «Общественные обсуждения»</w:t>
      </w:r>
      <w:r w:rsidRPr="00491C8A">
        <w:rPr>
          <w:sz w:val="26"/>
          <w:szCs w:val="26"/>
        </w:rPr>
        <w:t>.</w:t>
      </w:r>
    </w:p>
    <w:p w:rsidR="000663F0" w:rsidRPr="00491C8A" w:rsidRDefault="00087606" w:rsidP="000663F0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 xml:space="preserve">Проектом </w:t>
      </w:r>
      <w:r w:rsidR="00735904" w:rsidRPr="00491C8A">
        <w:rPr>
          <w:sz w:val="26"/>
          <w:szCs w:val="26"/>
        </w:rPr>
        <w:t>Постановления</w:t>
      </w:r>
      <w:r w:rsidRPr="00491C8A">
        <w:rPr>
          <w:sz w:val="26"/>
          <w:szCs w:val="26"/>
        </w:rPr>
        <w:t xml:space="preserve"> </w:t>
      </w:r>
      <w:r w:rsidR="00735904" w:rsidRPr="00491C8A">
        <w:rPr>
          <w:sz w:val="26"/>
          <w:szCs w:val="26"/>
        </w:rPr>
        <w:t xml:space="preserve"> вносятся изменения с учетом целей и задач, определенных стратегическим планом развития </w:t>
      </w:r>
      <w:proofErr w:type="gramStart"/>
      <w:r w:rsidR="00735904" w:rsidRPr="00491C8A">
        <w:rPr>
          <w:sz w:val="26"/>
          <w:szCs w:val="26"/>
        </w:rPr>
        <w:t>Катав-Ивановского</w:t>
      </w:r>
      <w:proofErr w:type="gramEnd"/>
      <w:r w:rsidR="00735904" w:rsidRPr="00491C8A">
        <w:rPr>
          <w:sz w:val="26"/>
          <w:szCs w:val="26"/>
        </w:rPr>
        <w:t xml:space="preserve"> муниципального района до 2035 года</w:t>
      </w:r>
      <w:r w:rsidR="00181CFE" w:rsidRPr="00491C8A">
        <w:rPr>
          <w:sz w:val="26"/>
          <w:szCs w:val="26"/>
        </w:rPr>
        <w:t>.</w:t>
      </w:r>
      <w:r w:rsidR="000663F0" w:rsidRPr="00491C8A">
        <w:rPr>
          <w:sz w:val="26"/>
          <w:szCs w:val="26"/>
        </w:rPr>
        <w:t xml:space="preserve"> Мероприятия в данной программе по национальным проектам не реализуются.</w:t>
      </w:r>
    </w:p>
    <w:p w:rsidR="00102E65" w:rsidRPr="00491C8A" w:rsidRDefault="00102E65" w:rsidP="00087606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>1.Паспорт программы:</w:t>
      </w:r>
    </w:p>
    <w:p w:rsidR="00102E65" w:rsidRPr="00491C8A" w:rsidRDefault="00102E65" w:rsidP="00087606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>-задачи муниципальной программы;</w:t>
      </w:r>
    </w:p>
    <w:p w:rsidR="00102E65" w:rsidRPr="00491C8A" w:rsidRDefault="00102E65" w:rsidP="00087606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>-объемы бюджетных ассигнований муниципальной программы;</w:t>
      </w:r>
    </w:p>
    <w:p w:rsidR="00102E65" w:rsidRPr="00491C8A" w:rsidRDefault="00102E65" w:rsidP="00087606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>2.Приложение 1 в новой редакции;</w:t>
      </w:r>
    </w:p>
    <w:p w:rsidR="00102E65" w:rsidRPr="00491C8A" w:rsidRDefault="00102E65" w:rsidP="00087606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>3.Приложение 2 в новой редакции;</w:t>
      </w:r>
    </w:p>
    <w:p w:rsidR="00102E65" w:rsidRPr="00491C8A" w:rsidRDefault="00102E65" w:rsidP="00087606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>3.Приложение 3 в новой редакции;</w:t>
      </w:r>
    </w:p>
    <w:p w:rsidR="00102E65" w:rsidRPr="00491C8A" w:rsidRDefault="00102E65" w:rsidP="00087606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>4.Приложение 5 в новой редакции;</w:t>
      </w:r>
    </w:p>
    <w:p w:rsidR="00102E65" w:rsidRPr="00491C8A" w:rsidRDefault="00102E65" w:rsidP="00087606">
      <w:pPr>
        <w:ind w:firstLine="851"/>
        <w:jc w:val="both"/>
        <w:rPr>
          <w:sz w:val="26"/>
          <w:szCs w:val="26"/>
        </w:rPr>
      </w:pPr>
      <w:r w:rsidRPr="00491C8A">
        <w:rPr>
          <w:sz w:val="26"/>
          <w:szCs w:val="26"/>
        </w:rPr>
        <w:t xml:space="preserve">5.Приложение 6 в новой редакции;      </w:t>
      </w:r>
    </w:p>
    <w:p w:rsidR="00102E65" w:rsidRPr="00491C8A" w:rsidRDefault="00102E65" w:rsidP="00087606">
      <w:pPr>
        <w:ind w:firstLine="851"/>
        <w:jc w:val="both"/>
        <w:rPr>
          <w:sz w:val="26"/>
          <w:szCs w:val="26"/>
        </w:rPr>
      </w:pPr>
    </w:p>
    <w:p w:rsidR="00181CFE" w:rsidRDefault="001E38E2" w:rsidP="0008760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81CFE">
        <w:rPr>
          <w:sz w:val="28"/>
          <w:szCs w:val="28"/>
        </w:rPr>
        <w:t>редседател</w:t>
      </w:r>
      <w:r>
        <w:rPr>
          <w:sz w:val="28"/>
          <w:szCs w:val="28"/>
        </w:rPr>
        <w:t xml:space="preserve">ь    </w:t>
      </w:r>
      <w:r w:rsidR="00181CFE">
        <w:rPr>
          <w:sz w:val="28"/>
          <w:szCs w:val="28"/>
        </w:rPr>
        <w:t xml:space="preserve">комитета                                         </w:t>
      </w:r>
      <w:r w:rsidR="00491C8A">
        <w:rPr>
          <w:sz w:val="28"/>
          <w:szCs w:val="28"/>
        </w:rPr>
        <w:t xml:space="preserve">   </w:t>
      </w:r>
      <w:r w:rsidR="00181CFE">
        <w:rPr>
          <w:sz w:val="28"/>
          <w:szCs w:val="28"/>
        </w:rPr>
        <w:t xml:space="preserve">   </w:t>
      </w:r>
      <w:proofErr w:type="spellStart"/>
      <w:r w:rsidR="00491C8A">
        <w:rPr>
          <w:sz w:val="28"/>
          <w:szCs w:val="28"/>
        </w:rPr>
        <w:t>Ю.Д.Егоров</w:t>
      </w:r>
      <w:proofErr w:type="spellEnd"/>
    </w:p>
    <w:p w:rsidR="00491C8A" w:rsidRDefault="00491C8A" w:rsidP="00087606">
      <w:pPr>
        <w:ind w:firstLine="851"/>
        <w:jc w:val="both"/>
        <w:rPr>
          <w:sz w:val="28"/>
          <w:szCs w:val="28"/>
        </w:rPr>
      </w:pPr>
    </w:p>
    <w:p w:rsidR="00181CFE" w:rsidRPr="00181CFE" w:rsidRDefault="00102E65" w:rsidP="00087606">
      <w:pPr>
        <w:ind w:firstLine="851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Исполнитель:</w:t>
      </w:r>
      <w:r w:rsidR="00181CFE" w:rsidRPr="00181CFE">
        <w:rPr>
          <w:sz w:val="18"/>
          <w:szCs w:val="18"/>
        </w:rPr>
        <w:t>Омигова</w:t>
      </w:r>
      <w:proofErr w:type="spellEnd"/>
      <w:r w:rsidR="00181CFE" w:rsidRPr="00181CFE">
        <w:rPr>
          <w:sz w:val="18"/>
          <w:szCs w:val="18"/>
        </w:rPr>
        <w:t xml:space="preserve"> О.Н.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</w:p>
    <w:p w:rsidR="007B70A9" w:rsidRPr="00DD3D12" w:rsidRDefault="007B70A9">
      <w:pPr>
        <w:rPr>
          <w:sz w:val="28"/>
          <w:szCs w:val="28"/>
        </w:rPr>
      </w:pPr>
    </w:p>
    <w:sectPr w:rsidR="007B70A9" w:rsidRPr="00DD3D12" w:rsidSect="00D65211">
      <w:pgSz w:w="11906" w:h="16838" w:code="9"/>
      <w:pgMar w:top="1134" w:right="1134" w:bottom="141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12"/>
    <w:rsid w:val="000024AF"/>
    <w:rsid w:val="000663F0"/>
    <w:rsid w:val="000714E3"/>
    <w:rsid w:val="00087606"/>
    <w:rsid w:val="000D7446"/>
    <w:rsid w:val="00100E88"/>
    <w:rsid w:val="00102E65"/>
    <w:rsid w:val="00123A5C"/>
    <w:rsid w:val="00125521"/>
    <w:rsid w:val="00154889"/>
    <w:rsid w:val="00181CFE"/>
    <w:rsid w:val="001E3713"/>
    <w:rsid w:val="001E38E2"/>
    <w:rsid w:val="001E6A35"/>
    <w:rsid w:val="001F0B32"/>
    <w:rsid w:val="002878ED"/>
    <w:rsid w:val="002C4C94"/>
    <w:rsid w:val="0030181C"/>
    <w:rsid w:val="00336C7D"/>
    <w:rsid w:val="0034699D"/>
    <w:rsid w:val="00352A88"/>
    <w:rsid w:val="003C004A"/>
    <w:rsid w:val="003D1B85"/>
    <w:rsid w:val="0041130D"/>
    <w:rsid w:val="00491C8A"/>
    <w:rsid w:val="004B2913"/>
    <w:rsid w:val="004D11B8"/>
    <w:rsid w:val="004D405A"/>
    <w:rsid w:val="004D4F33"/>
    <w:rsid w:val="004D7B0A"/>
    <w:rsid w:val="004E235E"/>
    <w:rsid w:val="004E4FA5"/>
    <w:rsid w:val="005F01B5"/>
    <w:rsid w:val="00607B6B"/>
    <w:rsid w:val="00680F11"/>
    <w:rsid w:val="006976F1"/>
    <w:rsid w:val="006C3859"/>
    <w:rsid w:val="006E501B"/>
    <w:rsid w:val="00706637"/>
    <w:rsid w:val="00723C79"/>
    <w:rsid w:val="00735904"/>
    <w:rsid w:val="007B70A9"/>
    <w:rsid w:val="00837A5C"/>
    <w:rsid w:val="00866FE5"/>
    <w:rsid w:val="009049EE"/>
    <w:rsid w:val="00977DA4"/>
    <w:rsid w:val="009C4BC5"/>
    <w:rsid w:val="009F28CE"/>
    <w:rsid w:val="00A375F0"/>
    <w:rsid w:val="00A74BA1"/>
    <w:rsid w:val="00AF2ACC"/>
    <w:rsid w:val="00B07F28"/>
    <w:rsid w:val="00B9142A"/>
    <w:rsid w:val="00C93DB5"/>
    <w:rsid w:val="00CF1AB5"/>
    <w:rsid w:val="00D607FE"/>
    <w:rsid w:val="00D65211"/>
    <w:rsid w:val="00DB75E6"/>
    <w:rsid w:val="00DC01F2"/>
    <w:rsid w:val="00DD3D12"/>
    <w:rsid w:val="00E34A69"/>
    <w:rsid w:val="00E64EE1"/>
    <w:rsid w:val="00EE4885"/>
    <w:rsid w:val="00F354FF"/>
    <w:rsid w:val="00F815E6"/>
    <w:rsid w:val="00F82BBD"/>
    <w:rsid w:val="00F97F35"/>
    <w:rsid w:val="00FB47A3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uiPriority w:val="99"/>
    <w:rsid w:val="004E235E"/>
    <w:pPr>
      <w:spacing w:after="480"/>
      <w:ind w:right="6152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7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pihunovaol</dc:creator>
  <cp:lastModifiedBy>User</cp:lastModifiedBy>
  <cp:revision>16</cp:revision>
  <cp:lastPrinted>2023-01-12T06:44:00Z</cp:lastPrinted>
  <dcterms:created xsi:type="dcterms:W3CDTF">2017-12-11T02:21:00Z</dcterms:created>
  <dcterms:modified xsi:type="dcterms:W3CDTF">2023-01-12T06:45:00Z</dcterms:modified>
</cp:coreProperties>
</file>